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5A" w:rsidRPr="00835600" w:rsidRDefault="006B305A" w:rsidP="00835600">
      <w:pPr>
        <w:shd w:val="clear" w:color="auto" w:fill="FFFFFF"/>
        <w:spacing w:before="703" w:after="134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Каким рекомендациям нужно следовать для профилактики </w:t>
      </w:r>
      <w:proofErr w:type="spellStart"/>
      <w:r w:rsidRPr="0083560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коронавируса</w:t>
      </w:r>
      <w:proofErr w:type="spellEnd"/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48"/>
          <w:szCs w:val="48"/>
        </w:rPr>
        <w:drawing>
          <wp:inline distT="0" distB="0" distL="0" distR="0">
            <wp:extent cx="1903095" cy="1903095"/>
            <wp:effectExtent l="19050" t="0" r="1905" b="0"/>
            <wp:docPr id="8" name="Рисунок 8" descr="Стоп коронавиру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оп коронавирус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Стоп </w:t>
      </w:r>
      <w:proofErr w:type="spellStart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</w:t>
      </w:r>
      <w:proofErr w:type="spellEnd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защитить собственное здоровье и здоровье своего ребенка, </w:t>
      </w: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соблюдайте следующие рекомендации ВОЗ (10)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 </w:t>
      </w:r>
      <w:proofErr w:type="spellStart"/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Роспотребнадзора</w:t>
      </w:r>
      <w:proofErr w:type="spellEnd"/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(4):</w:t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233170" cy="1233170"/>
            <wp:effectExtent l="19050" t="0" r="5080" b="0"/>
            <wp:docPr id="9" name="Рисунок 9" descr="https://avatars.mds.yandex.net/get-zen_doc/1680084/pub_5e833b8e549f6e4aecfb2470_5e8499c15423ab6a10c6c1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680084/pub_5e833b8e549f6e4aecfb2470_5e8499c15423ab6a10c6c1e9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Регулярно мойте руки.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Вода смывает частицы вируса с рук, а мыло уничтожает их. Помните, что важна не только частота, но и продолжительность: недостаточно просто сполоснуть руки, нужно тщательное вымыть их на протяжении 20–30 секунд.</w:t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233170" cy="1233170"/>
            <wp:effectExtent l="19050" t="0" r="5080" b="0"/>
            <wp:docPr id="10" name="Рисунок 10" descr="https://avatars.mds.yandex.net/get-zen_doc/111343/pub_5e833b8e549f6e4aecfb2470_5e8499d5ed5b9b19f3bdbf8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11343/pub_5e833b8e549f6e4aecfb2470_5e8499d5ed5b9b19f3bdbf8f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Пользуйтесь спиртовым дезинфицирующим средством.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Всегда носите его с собой и протирайте руки после контакта с любой</w:t>
      </w:r>
      <w:r w:rsid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потенциально опасной поверхностью (кнопки лифта, дверные ручки, экран банкомата и т.д.).</w:t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233170" cy="1233170"/>
            <wp:effectExtent l="19050" t="0" r="5080" b="0"/>
            <wp:docPr id="11" name="Рисунок 11" descr="https://avatars.mds.yandex.net/get-zen_doc/1542444/pub_5e833b8e549f6e4aecfb2470_5e8499e5e366851eb08dce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542444/pub_5e833b8e549f6e4aecfb2470_5e8499e5e366851eb08dce87/scale_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Чистите и дезинфицируйте поверхности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используя бытовые моющие средства (столы, дверные ручки, стулья, </w:t>
      </w:r>
      <w:proofErr w:type="spellStart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гаджеты</w:t>
      </w:r>
      <w:proofErr w:type="spellEnd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 др.).</w:t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233170" cy="1233170"/>
            <wp:effectExtent l="19050" t="0" r="5080" b="0"/>
            <wp:docPr id="12" name="Рисунок 12" descr="https://avatars.mds.yandex.net/get-zen_doc/1592246/pub_5e833b8e549f6e4aecfb2470_5e8499f8c0c17b53a2c3567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592246/pub_5e833b8e549f6e4aecfb2470_5e8499f8c0c17b53a2c35674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 трогайте руками глаза, нос или рот. 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Вирус гриппа и </w:t>
      </w:r>
      <w:proofErr w:type="spellStart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</w:t>
      </w:r>
      <w:proofErr w:type="spellEnd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распространяются этими путями.</w:t>
      </w:r>
    </w:p>
    <w:p w:rsidR="006B305A" w:rsidRPr="006B305A" w:rsidRDefault="006B305A" w:rsidP="006B3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1233170" cy="1233170"/>
            <wp:effectExtent l="19050" t="0" r="5080" b="0"/>
            <wp:docPr id="13" name="Рисунок 13" descr="https://avatars.mds.yandex.net/get-zen_doc/1592246/pub_5e833b8e549f6e4aecfb2470_5e849a0ac0c17b53a2c3567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592246/pub_5e833b8e549f6e4aecfb2470_5e849a0ac0c17b53a2c35677/scale_1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Соблюдайте дистанцию с другими людьми.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Коронавирус</w:t>
      </w:r>
      <w:proofErr w:type="spellEnd"/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распространяется воздушно-капельным путем (при чихании, кашле больного человека). Держите дистанцию — не подходите к другим людям на расстояние ближе 1 метра, лучше даже 2 метров. Надевайте маску или используйте другие подручные средства защиты, чтобы уменьшить риск заболевания. При кашле, чихании следует прикрывать рот и нос одноразовыми салфетками, которые после использования нужно выбрасывать.</w:t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Эти рекомендации актуальны для всех людей, а теперь еще </w:t>
      </w: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несколько советов специально для родителей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6B305A" w:rsidRPr="006B305A" w:rsidRDefault="006B305A" w:rsidP="006B3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1233170" cy="1233170"/>
            <wp:effectExtent l="19050" t="0" r="5080" b="0"/>
            <wp:docPr id="14" name="Рисунок 14" descr="https://avatars.mds.yandex.net/get-zen_doc/1898210/pub_5e833b8e549f6e4aecfb2470_5e849a1f5aa311731cd5db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1898210/pub_5e833b8e549f6e4aecfb2470_5e849a1f5aa311731cd5db40/scale_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Когда приходите домой с улицы, в первую очередь отправляйтесь в ванную — мыть руки.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Постарайтесь побороть в себе желание обнять и поцеловать малыша.</w:t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233170" cy="1233170"/>
            <wp:effectExtent l="19050" t="0" r="5080" b="0"/>
            <wp:docPr id="15" name="Рисунок 15" descr="https://avatars.mds.yandex.net/get-zen_doc/1873797/pub_5e833b8e549f6e4aecfb2470_5e849a2e4b7ab909516e513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1873797/pub_5e833b8e549f6e4aecfb2470_5e849a2e4b7ab909516e513d/scale_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Следите, чтобы в общественных местах и на улице ребенок ни к чему не прикасался.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Если такое случилось, немедленно продезинфицируйте его руки.</w:t>
      </w:r>
    </w:p>
    <w:p w:rsidR="006B305A" w:rsidRPr="00835600" w:rsidRDefault="006B305A" w:rsidP="006B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233170" cy="1233170"/>
            <wp:effectExtent l="19050" t="0" r="5080" b="0"/>
            <wp:docPr id="16" name="Рисунок 16" descr="https://avatars.mds.yandex.net/get-zen_doc/1899873/pub_5e833b8e549f6e4aecfb2470_5e849a4cb4adff4ccdbf59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899873/pub_5e833b8e549f6e4aecfb2470_5e849a4cb4adff4ccdbf59d3/scale_12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Если есть такая возможность, сидите с ребенком в карантине — дома или на даче.</w:t>
      </w:r>
      <w:r w:rsidRPr="00835600">
        <w:rPr>
          <w:rFonts w:ascii="Times New Roman" w:eastAsia="Times New Roman" w:hAnsi="Times New Roman" w:cs="Times New Roman"/>
          <w:color w:val="000000"/>
          <w:sz w:val="32"/>
          <w:szCs w:val="32"/>
        </w:rPr>
        <w:t> Не выходите на улицу без крайней необходимости.</w:t>
      </w:r>
    </w:p>
    <w:p w:rsidR="006B305A" w:rsidRPr="00835600" w:rsidRDefault="006B305A" w:rsidP="006B305A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6B305A" w:rsidRPr="00835600" w:rsidSect="0079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4F62"/>
    <w:multiLevelType w:val="multilevel"/>
    <w:tmpl w:val="29C2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305A"/>
    <w:rsid w:val="006B305A"/>
    <w:rsid w:val="00790825"/>
    <w:rsid w:val="0083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25"/>
  </w:style>
  <w:style w:type="paragraph" w:styleId="1">
    <w:name w:val="heading 1"/>
    <w:basedOn w:val="a"/>
    <w:link w:val="10"/>
    <w:uiPriority w:val="9"/>
    <w:qFormat/>
    <w:rsid w:val="006B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3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kes-count-minimalcount">
    <w:name w:val="likes-count-minimal__count"/>
    <w:basedOn w:val="a0"/>
    <w:rsid w:val="006B305A"/>
  </w:style>
  <w:style w:type="character" w:styleId="a3">
    <w:name w:val="Hyperlink"/>
    <w:basedOn w:val="a0"/>
    <w:uiPriority w:val="99"/>
    <w:semiHidden/>
    <w:unhideWhenUsed/>
    <w:rsid w:val="006B305A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6B305A"/>
  </w:style>
  <w:style w:type="character" w:customStyle="1" w:styleId="article-statdate">
    <w:name w:val="article-stat__date"/>
    <w:basedOn w:val="a0"/>
    <w:rsid w:val="006B305A"/>
  </w:style>
  <w:style w:type="character" w:customStyle="1" w:styleId="article-statcount">
    <w:name w:val="article-stat__count"/>
    <w:basedOn w:val="a0"/>
    <w:rsid w:val="006B305A"/>
  </w:style>
  <w:style w:type="character" w:customStyle="1" w:styleId="article-stat-tipvalue">
    <w:name w:val="article-stat-tip__value"/>
    <w:basedOn w:val="a0"/>
    <w:rsid w:val="006B305A"/>
  </w:style>
  <w:style w:type="paragraph" w:customStyle="1" w:styleId="article-renderblock">
    <w:name w:val="article-render__block"/>
    <w:basedOn w:val="a"/>
    <w:rsid w:val="006B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4511">
                              <w:marLeft w:val="10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06014">
                          <w:marLeft w:val="0"/>
                          <w:marRight w:val="0"/>
                          <w:marTop w:val="2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3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2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47673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6771">
                  <w:marLeft w:val="0"/>
                  <w:marRight w:val="0"/>
                  <w:marTop w:val="0"/>
                  <w:marBottom w:val="335"/>
                  <w:divBdr>
                    <w:top w:val="single" w:sz="6" w:space="8" w:color="1A9500"/>
                    <w:left w:val="single" w:sz="6" w:space="31" w:color="1A9500"/>
                    <w:bottom w:val="single" w:sz="6" w:space="8" w:color="1A9500"/>
                    <w:right w:val="single" w:sz="6" w:space="0" w:color="1A9500"/>
                  </w:divBdr>
                  <w:divsChild>
                    <w:div w:id="14062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6518">
              <w:marLeft w:val="0"/>
              <w:marRight w:val="0"/>
              <w:marTop w:val="0"/>
              <w:marBottom w:val="3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4315">
                      <w:marLeft w:val="0"/>
                      <w:marRight w:val="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25726">
                      <w:marLeft w:val="0"/>
                      <w:marRight w:val="3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0913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5050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51271">
                          <w:marLeft w:val="0"/>
                          <w:marRight w:val="0"/>
                          <w:marTop w:val="0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2020-04-30T06:46:00Z</dcterms:created>
  <dcterms:modified xsi:type="dcterms:W3CDTF">2020-04-30T06:59:00Z</dcterms:modified>
</cp:coreProperties>
</file>